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04" w:rsidRPr="004228DC" w:rsidRDefault="00EA7D04" w:rsidP="00EA7D04">
      <w:pPr>
        <w:rPr>
          <w:b/>
          <w:sz w:val="36"/>
          <w:szCs w:val="36"/>
        </w:rPr>
      </w:pPr>
      <w:r w:rsidRPr="004228DC">
        <w:rPr>
          <w:b/>
          <w:sz w:val="36"/>
          <w:szCs w:val="36"/>
        </w:rPr>
        <w:t xml:space="preserve">CSE 571: Artificial Intelligence </w:t>
      </w:r>
    </w:p>
    <w:p w:rsidR="00EA7D04" w:rsidRPr="004228DC" w:rsidRDefault="00EA7D04" w:rsidP="00EA7D04">
      <w:pPr>
        <w:rPr>
          <w:b/>
          <w:sz w:val="36"/>
          <w:szCs w:val="36"/>
        </w:rPr>
      </w:pPr>
      <w:r w:rsidRPr="004228DC">
        <w:rPr>
          <w:b/>
          <w:sz w:val="36"/>
          <w:szCs w:val="36"/>
        </w:rPr>
        <w:t>[Fall 2009]  11/9/2009</w:t>
      </w:r>
    </w:p>
    <w:p w:rsidR="00EA7D04" w:rsidRPr="004228DC" w:rsidRDefault="00EA7D04" w:rsidP="00EA7D04">
      <w:pPr>
        <w:rPr>
          <w:b/>
          <w:sz w:val="36"/>
          <w:szCs w:val="36"/>
        </w:rPr>
      </w:pPr>
      <w:r w:rsidRPr="004228DC">
        <w:rPr>
          <w:b/>
          <w:sz w:val="36"/>
          <w:szCs w:val="36"/>
        </w:rPr>
        <w:t>Mid-semester Sanity Test</w:t>
      </w:r>
    </w:p>
    <w:p w:rsidR="00E048CD" w:rsidRDefault="00E048CD" w:rsidP="00EA7D04"/>
    <w:p w:rsidR="00E048CD" w:rsidRDefault="00E048CD" w:rsidP="00EA7D04">
      <w:r>
        <w:t>Your Name:__________________________</w:t>
      </w:r>
      <w:r w:rsidR="008710A1">
        <w:t xml:space="preserve"> </w:t>
      </w:r>
    </w:p>
    <w:p w:rsidR="00EA7D04" w:rsidRDefault="00EA7D04" w:rsidP="00EA7D04"/>
    <w:p w:rsidR="00EA7D04" w:rsidRPr="00996C1F" w:rsidRDefault="00EA7D04" w:rsidP="00EA7D04">
      <w:r>
        <w:t>Instructions:</w:t>
      </w:r>
      <w:r w:rsidR="00996C1F">
        <w:t xml:space="preserve"> </w:t>
      </w:r>
      <w:r>
        <w:t xml:space="preserve">This test is closed book and closed notes. It has to be completed in class. </w:t>
      </w:r>
      <w:r w:rsidRPr="00115255">
        <w:rPr>
          <w:b/>
        </w:rPr>
        <w:t xml:space="preserve">Please </w:t>
      </w:r>
      <w:r w:rsidR="00115255">
        <w:rPr>
          <w:b/>
        </w:rPr>
        <w:t xml:space="preserve">limit your answers  </w:t>
      </w:r>
      <w:r w:rsidRPr="00115255">
        <w:rPr>
          <w:b/>
        </w:rPr>
        <w:t xml:space="preserve">the space provided. </w:t>
      </w:r>
    </w:p>
    <w:p w:rsidR="000352D6" w:rsidRDefault="000352D6" w:rsidP="00EA7D04">
      <w:pPr>
        <w:rPr>
          <w:b/>
        </w:rPr>
      </w:pPr>
    </w:p>
    <w:p w:rsidR="000352D6" w:rsidRPr="00115255" w:rsidRDefault="000352D6" w:rsidP="00EA7D04">
      <w:pPr>
        <w:rPr>
          <w:b/>
        </w:rPr>
      </w:pPr>
      <w:r>
        <w:rPr>
          <w:b/>
        </w:rPr>
        <w:t xml:space="preserve">Make sure you take a quick look at the entire test before answering any part. Don’t get stuck in any single part; there may be other parts that you know the answers for. </w:t>
      </w:r>
    </w:p>
    <w:p w:rsidR="009C1994" w:rsidRDefault="009C1994"/>
    <w:p w:rsidR="005D4291" w:rsidRPr="00394F2E" w:rsidRDefault="005D4291" w:rsidP="005D4291">
      <w:pPr>
        <w:rPr>
          <w:b/>
          <w:sz w:val="32"/>
          <w:szCs w:val="32"/>
        </w:rPr>
      </w:pPr>
      <w:r w:rsidRPr="00394F2E">
        <w:rPr>
          <w:b/>
          <w:sz w:val="32"/>
          <w:szCs w:val="32"/>
        </w:rPr>
        <w:t>List of Questions:</w:t>
      </w:r>
    </w:p>
    <w:p w:rsidR="005D4291" w:rsidRDefault="005D4291" w:rsidP="005D4291"/>
    <w:p w:rsidR="005D4291" w:rsidRPr="004F2211" w:rsidRDefault="005D4291" w:rsidP="005D4291">
      <w:pPr>
        <w:pStyle w:val="ListParagraph"/>
        <w:numPr>
          <w:ilvl w:val="0"/>
          <w:numId w:val="10"/>
        </w:numPr>
        <w:rPr>
          <w:b/>
          <w:sz w:val="32"/>
          <w:szCs w:val="32"/>
        </w:rPr>
      </w:pPr>
      <w:r>
        <w:t>Short answer questions</w:t>
      </w:r>
    </w:p>
    <w:p w:rsidR="004F2211" w:rsidRPr="005D4291" w:rsidRDefault="004F2211" w:rsidP="004F2211">
      <w:pPr>
        <w:pStyle w:val="ListParagraph"/>
        <w:ind w:left="750"/>
        <w:rPr>
          <w:b/>
          <w:sz w:val="32"/>
          <w:szCs w:val="32"/>
        </w:rPr>
      </w:pPr>
    </w:p>
    <w:p w:rsidR="004F2211" w:rsidRPr="004F2211" w:rsidRDefault="005D4291" w:rsidP="004F2211">
      <w:pPr>
        <w:pStyle w:val="ListParagraph"/>
        <w:numPr>
          <w:ilvl w:val="0"/>
          <w:numId w:val="10"/>
        </w:numPr>
        <w:rPr>
          <w:b/>
          <w:sz w:val="32"/>
          <w:szCs w:val="32"/>
        </w:rPr>
      </w:pPr>
      <w:r>
        <w:t>Numbers/Numbers/Numbers</w:t>
      </w:r>
    </w:p>
    <w:p w:rsidR="004F2211" w:rsidRPr="004F2211" w:rsidRDefault="004F2211" w:rsidP="004F2211">
      <w:pPr>
        <w:pStyle w:val="ListParagraph"/>
        <w:rPr>
          <w:b/>
          <w:sz w:val="32"/>
          <w:szCs w:val="32"/>
        </w:rPr>
      </w:pPr>
    </w:p>
    <w:p w:rsidR="004F2211" w:rsidRPr="004F2211" w:rsidRDefault="004F2211" w:rsidP="004F2211">
      <w:pPr>
        <w:pStyle w:val="ListParagraph"/>
        <w:ind w:left="750"/>
        <w:rPr>
          <w:b/>
          <w:sz w:val="32"/>
          <w:szCs w:val="32"/>
        </w:rPr>
      </w:pPr>
    </w:p>
    <w:p w:rsidR="005D4291" w:rsidRPr="004F2211" w:rsidRDefault="005D4291" w:rsidP="005D4291">
      <w:pPr>
        <w:pStyle w:val="ListParagraph"/>
        <w:numPr>
          <w:ilvl w:val="0"/>
          <w:numId w:val="10"/>
        </w:numPr>
        <w:rPr>
          <w:b/>
          <w:sz w:val="32"/>
          <w:szCs w:val="32"/>
        </w:rPr>
      </w:pPr>
      <w:r>
        <w:t>True/False Questions</w:t>
      </w:r>
    </w:p>
    <w:p w:rsidR="004F2211" w:rsidRPr="005D4291" w:rsidRDefault="004F2211" w:rsidP="004F2211">
      <w:pPr>
        <w:pStyle w:val="ListParagraph"/>
        <w:ind w:left="750"/>
        <w:rPr>
          <w:b/>
          <w:sz w:val="32"/>
          <w:szCs w:val="32"/>
        </w:rPr>
      </w:pPr>
    </w:p>
    <w:p w:rsidR="005D4291" w:rsidRPr="004F2211" w:rsidRDefault="005D4291" w:rsidP="005D4291">
      <w:pPr>
        <w:pStyle w:val="ListParagraph"/>
        <w:numPr>
          <w:ilvl w:val="0"/>
          <w:numId w:val="10"/>
        </w:numPr>
        <w:rPr>
          <w:b/>
          <w:sz w:val="32"/>
          <w:szCs w:val="32"/>
        </w:rPr>
      </w:pPr>
      <w:r>
        <w:t>Think Belief Search</w:t>
      </w:r>
    </w:p>
    <w:p w:rsidR="004F2211" w:rsidRPr="004F2211" w:rsidRDefault="004F2211" w:rsidP="004F2211">
      <w:pPr>
        <w:pStyle w:val="ListParagraph"/>
        <w:rPr>
          <w:b/>
          <w:sz w:val="32"/>
          <w:szCs w:val="32"/>
        </w:rPr>
      </w:pPr>
    </w:p>
    <w:p w:rsidR="004F2211" w:rsidRPr="005D4291" w:rsidRDefault="004F2211" w:rsidP="004F2211">
      <w:pPr>
        <w:pStyle w:val="ListParagraph"/>
        <w:ind w:left="750"/>
        <w:rPr>
          <w:b/>
          <w:sz w:val="32"/>
          <w:szCs w:val="32"/>
        </w:rPr>
      </w:pPr>
    </w:p>
    <w:p w:rsidR="005D4291" w:rsidRPr="004F2211" w:rsidRDefault="005D4291" w:rsidP="005D4291">
      <w:pPr>
        <w:pStyle w:val="ListParagraph"/>
        <w:numPr>
          <w:ilvl w:val="0"/>
          <w:numId w:val="10"/>
        </w:numPr>
        <w:rPr>
          <w:b/>
          <w:sz w:val="32"/>
          <w:szCs w:val="32"/>
        </w:rPr>
      </w:pPr>
      <w:r>
        <w:t>Think Q-learning</w:t>
      </w:r>
    </w:p>
    <w:p w:rsidR="004F2211" w:rsidRPr="005D4291" w:rsidRDefault="004F2211" w:rsidP="004F2211">
      <w:pPr>
        <w:pStyle w:val="ListParagraph"/>
        <w:ind w:left="750"/>
        <w:rPr>
          <w:b/>
          <w:sz w:val="32"/>
          <w:szCs w:val="32"/>
        </w:rPr>
      </w:pPr>
    </w:p>
    <w:p w:rsidR="005D1884" w:rsidRPr="00A54277" w:rsidRDefault="005D4291" w:rsidP="00A54277">
      <w:pPr>
        <w:pStyle w:val="ListParagraph"/>
        <w:numPr>
          <w:ilvl w:val="0"/>
          <w:numId w:val="10"/>
        </w:numPr>
        <w:rPr>
          <w:b/>
          <w:sz w:val="32"/>
          <w:szCs w:val="32"/>
        </w:rPr>
      </w:pPr>
      <w:r>
        <w:t>The “</w:t>
      </w:r>
      <w:r w:rsidRPr="00AD0AF2">
        <w:rPr>
          <w:i/>
        </w:rPr>
        <w:t>Aw C’mo</w:t>
      </w:r>
      <w:r w:rsidR="00750DD8" w:rsidRPr="00AD0AF2">
        <w:rPr>
          <w:i/>
        </w:rPr>
        <w:t>n you barely even touched on any of</w:t>
      </w:r>
      <w:r w:rsidRPr="00AD0AF2">
        <w:rPr>
          <w:i/>
        </w:rPr>
        <w:t xml:space="preserve"> the things I did learn</w:t>
      </w:r>
      <w:r>
        <w:t>” question</w:t>
      </w:r>
      <w:r w:rsidR="00EA7D04">
        <w:br w:type="page"/>
      </w:r>
      <w:r w:rsidR="00A54277" w:rsidRPr="00A54277">
        <w:rPr>
          <w:sz w:val="32"/>
          <w:szCs w:val="32"/>
        </w:rPr>
        <w:lastRenderedPageBreak/>
        <w:t>I .</w:t>
      </w:r>
      <w:r w:rsidR="00A54277">
        <w:t xml:space="preserve"> </w:t>
      </w:r>
      <w:r w:rsidR="005D1884" w:rsidRPr="00A54277">
        <w:rPr>
          <w:b/>
          <w:sz w:val="32"/>
          <w:szCs w:val="32"/>
        </w:rPr>
        <w:t>Short Answer Questions:</w:t>
      </w:r>
    </w:p>
    <w:p w:rsidR="005D1884" w:rsidRDefault="005D1884" w:rsidP="005D1884">
      <w:pPr>
        <w:rPr>
          <w:b/>
        </w:rPr>
      </w:pPr>
      <w:r>
        <w:rPr>
          <w:noProof/>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248285</wp:posOffset>
            </wp:positionV>
            <wp:extent cx="1282700" cy="178435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82700" cy="1784350"/>
                    </a:xfrm>
                    <a:prstGeom prst="rect">
                      <a:avLst/>
                    </a:prstGeom>
                    <a:noFill/>
                    <a:ln w="9525">
                      <a:noFill/>
                      <a:miter lim="800000"/>
                      <a:headEnd/>
                      <a:tailEnd/>
                    </a:ln>
                  </pic:spPr>
                </pic:pic>
              </a:graphicData>
            </a:graphic>
          </wp:anchor>
        </w:drawing>
      </w:r>
    </w:p>
    <w:p w:rsidR="005D1884" w:rsidRDefault="005D1884" w:rsidP="005D1884">
      <w:pPr>
        <w:numPr>
          <w:ilvl w:val="0"/>
          <w:numId w:val="3"/>
        </w:numPr>
      </w:pPr>
      <w:r>
        <w:t>Why is the weight for the last backup of TD(</w:t>
      </w:r>
      <w:bookmarkStart w:id="0" w:name="OLE_LINK1"/>
      <w:bookmarkStart w:id="1" w:name="OLE_LINK2"/>
      <w:r>
        <w:rPr>
          <w:rFonts w:ascii="Symbol" w:hAnsi="Symbol"/>
        </w:rPr>
        <w:t></w:t>
      </w:r>
      <w:r>
        <w:t>)</w:t>
      </w:r>
      <w:bookmarkEnd w:id="0"/>
      <w:bookmarkEnd w:id="1"/>
      <w:r>
        <w:t xml:space="preserve"> not in the same form as the remaining ones? </w:t>
      </w:r>
      <w:r w:rsidR="00B50ACC">
        <w:t xml:space="preserve"> How does this show that it is a middle ground between TD learning and Monte Carlo learning?</w:t>
      </w:r>
    </w:p>
    <w:p w:rsidR="005D1884" w:rsidRDefault="005D1884" w:rsidP="005D1884"/>
    <w:p w:rsidR="005D1884" w:rsidRDefault="005D1884" w:rsidP="005D1884"/>
    <w:p w:rsidR="005D1884" w:rsidRDefault="005D1884" w:rsidP="005D1884"/>
    <w:p w:rsidR="005D1884" w:rsidRDefault="005D1884" w:rsidP="005D1884"/>
    <w:p w:rsidR="005D1884" w:rsidRDefault="005D1884" w:rsidP="005D1884"/>
    <w:p w:rsidR="005D1884" w:rsidRDefault="005D1884" w:rsidP="005D1884"/>
    <w:p w:rsidR="005D1884" w:rsidRDefault="005D1884" w:rsidP="005D1884">
      <w:pPr>
        <w:numPr>
          <w:ilvl w:val="0"/>
          <w:numId w:val="3"/>
        </w:numPr>
      </w:pPr>
      <w:r>
        <w:t>Given an MDP, with transition function T(S,a,S’);  and reward function R(S), write down the Bellman equation for the optimal value of state S</w:t>
      </w:r>
      <w:r w:rsidR="00025BCC">
        <w:t xml:space="preserve"> (assume infinite horizon; either discounted or undiscounted)</w:t>
      </w:r>
      <w:r>
        <w:t>:</w:t>
      </w:r>
    </w:p>
    <w:p w:rsidR="005D1884" w:rsidRDefault="005D1884" w:rsidP="005D1884"/>
    <w:p w:rsidR="005D1884" w:rsidRDefault="005D1884" w:rsidP="005D1884">
      <w:r>
        <w:t xml:space="preserve">                         V*(S) = </w:t>
      </w:r>
    </w:p>
    <w:p w:rsidR="005D1884" w:rsidRDefault="005D1884" w:rsidP="005D1884"/>
    <w:p w:rsidR="005D1884" w:rsidRPr="00AE4C37" w:rsidRDefault="005D1884" w:rsidP="005D1884">
      <w:pPr>
        <w:rPr>
          <w:rFonts w:ascii="Symbol" w:hAnsi="Symbol"/>
        </w:rPr>
      </w:pPr>
      <w:r>
        <w:t xml:space="preserve">            Given the V*(.) function for the MDP, explain how you can compute </w:t>
      </w:r>
      <w:r>
        <w:rPr>
          <w:rFonts w:ascii="Symbol" w:hAnsi="Symbol"/>
        </w:rPr>
        <w:t></w:t>
      </w:r>
      <w:r>
        <w:rPr>
          <w:rFonts w:ascii="Symbol" w:hAnsi="Symbol"/>
        </w:rPr>
        <w:t></w:t>
      </w:r>
      <w:r>
        <w:rPr>
          <w:rFonts w:ascii="Symbol" w:hAnsi="Symbol"/>
        </w:rPr>
        <w:t></w:t>
      </w:r>
      <w:r w:rsidRPr="00BD7C51">
        <w:t xml:space="preserve"> </w:t>
      </w:r>
      <w:r>
        <w:t xml:space="preserve">S)  (where </w:t>
      </w:r>
      <w:r>
        <w:rPr>
          <w:rFonts w:ascii="Symbol" w:hAnsi="Symbol"/>
        </w:rPr>
        <w:t></w:t>
      </w:r>
      <w:r>
        <w:rPr>
          <w:rFonts w:ascii="Symbol" w:hAnsi="Symbol"/>
        </w:rPr>
        <w:t></w:t>
      </w:r>
      <w:r>
        <w:rPr>
          <w:rFonts w:ascii="Symbol" w:hAnsi="Symbol"/>
        </w:rPr>
        <w:t></w:t>
      </w:r>
      <w:r w:rsidRPr="00D837A6">
        <w:t xml:space="preserve"> </w:t>
      </w:r>
      <w:r>
        <w:t>is      the optimal policy)</w:t>
      </w:r>
    </w:p>
    <w:p w:rsidR="005D1884" w:rsidRDefault="005D1884" w:rsidP="005D1884">
      <w:r>
        <w:t xml:space="preserve">                       </w:t>
      </w:r>
      <w:r>
        <w:rPr>
          <w:rFonts w:ascii="Symbol" w:hAnsi="Symbol"/>
        </w:rPr>
        <w:t></w:t>
      </w:r>
      <w:r>
        <w:rPr>
          <w:rFonts w:ascii="Symbol" w:hAnsi="Symbol"/>
        </w:rPr>
        <w:t></w:t>
      </w:r>
      <w:r>
        <w:rPr>
          <w:rFonts w:ascii="Symbol" w:hAnsi="Symbol"/>
        </w:rPr>
        <w:t></w:t>
      </w:r>
      <w:r w:rsidRPr="00BD7C51">
        <w:t xml:space="preserve"> </w:t>
      </w:r>
      <w:r>
        <w:t xml:space="preserve">S)  = </w:t>
      </w:r>
    </w:p>
    <w:p w:rsidR="005D1884" w:rsidRDefault="005D1884" w:rsidP="005D1884"/>
    <w:p w:rsidR="005D1884" w:rsidRDefault="005D1884" w:rsidP="005D1884">
      <w:pPr>
        <w:numPr>
          <w:ilvl w:val="0"/>
          <w:numId w:val="3"/>
        </w:numPr>
      </w:pPr>
      <w:r>
        <w:t xml:space="preserve">Why is the straightforward application of </w:t>
      </w:r>
      <w:r>
        <w:rPr>
          <w:i/>
        </w:rPr>
        <w:t>likelihood weighting</w:t>
      </w:r>
      <w:r>
        <w:t xml:space="preserve"> approach (for approximate inference) problematic for dynamic bayes nets? What is the alternative idea and how does it avoid the problem?</w:t>
      </w:r>
    </w:p>
    <w:p w:rsidR="005D1884" w:rsidRDefault="005D1884" w:rsidP="005D1884"/>
    <w:p w:rsidR="005D1884" w:rsidRDefault="005D1884" w:rsidP="005D1884"/>
    <w:p w:rsidR="005D1884" w:rsidRDefault="005D1884" w:rsidP="005D1884"/>
    <w:p w:rsidR="005D1884" w:rsidRDefault="005D1884" w:rsidP="005D1884"/>
    <w:p w:rsidR="005D1884" w:rsidRDefault="005D1884" w:rsidP="005D1884">
      <w:pPr>
        <w:numPr>
          <w:ilvl w:val="0"/>
          <w:numId w:val="3"/>
        </w:numPr>
      </w:pPr>
      <w:r>
        <w:t xml:space="preserve">What is </w:t>
      </w:r>
      <w:r>
        <w:rPr>
          <w:i/>
        </w:rPr>
        <w:t>ergodicity</w:t>
      </w:r>
      <w:r>
        <w:t xml:space="preserve"> and why is it important for online search? </w:t>
      </w:r>
    </w:p>
    <w:p w:rsidR="005D1884" w:rsidRDefault="005D1884" w:rsidP="005D1884"/>
    <w:p w:rsidR="005D1884" w:rsidRDefault="005D1884" w:rsidP="005D1884"/>
    <w:p w:rsidR="005D1884" w:rsidRDefault="005D1884" w:rsidP="005D1884"/>
    <w:p w:rsidR="005D1884" w:rsidRPr="00A97126" w:rsidRDefault="005D1884" w:rsidP="005D1884">
      <w:pPr>
        <w:numPr>
          <w:ilvl w:val="0"/>
          <w:numId w:val="3"/>
        </w:numPr>
      </w:pPr>
      <w:r>
        <w:t xml:space="preserve">In a belief space search, when a non-deterministic action </w:t>
      </w:r>
      <w:r>
        <w:rPr>
          <w:b/>
        </w:rPr>
        <w:t xml:space="preserve">A </w:t>
      </w:r>
      <w:r w:rsidRPr="0042676C">
        <w:t>is</w:t>
      </w:r>
      <w:r>
        <w:t xml:space="preserve"> applied to a belief state </w:t>
      </w:r>
      <w:r>
        <w:rPr>
          <w:b/>
        </w:rPr>
        <w:t>B</w:t>
      </w:r>
      <w:r>
        <w:t xml:space="preserve"> giving rise to </w:t>
      </w:r>
      <w:r>
        <w:rPr>
          <w:b/>
        </w:rPr>
        <w:t>B’</w:t>
      </w:r>
      <w:r>
        <w:t xml:space="preserve">. </w:t>
      </w:r>
      <w:r w:rsidR="00A5239C">
        <w:t xml:space="preserve">Explain when (i.e., for what kind of actions) </w:t>
      </w:r>
      <w:r>
        <w:t xml:space="preserve"> the cardinality of </w:t>
      </w:r>
      <w:r>
        <w:rPr>
          <w:b/>
        </w:rPr>
        <w:t>B’</w:t>
      </w:r>
      <w:r w:rsidR="00A5239C">
        <w:t xml:space="preserve"> </w:t>
      </w:r>
      <w:r>
        <w:t xml:space="preserve"> be (a) equal to (b) less than and (c) greater than the cardinality of </w:t>
      </w:r>
      <w:r>
        <w:rPr>
          <w:b/>
        </w:rPr>
        <w:t>B.</w:t>
      </w:r>
    </w:p>
    <w:p w:rsidR="005D1884" w:rsidRDefault="005D1884" w:rsidP="005D1884">
      <w:pPr>
        <w:rPr>
          <w:b/>
        </w:rPr>
      </w:pPr>
    </w:p>
    <w:p w:rsidR="005D1884" w:rsidRDefault="005D1884" w:rsidP="005D1884">
      <w:pPr>
        <w:rPr>
          <w:b/>
        </w:rPr>
      </w:pPr>
    </w:p>
    <w:p w:rsidR="005D1884" w:rsidRDefault="005D1884" w:rsidP="005D1884"/>
    <w:p w:rsidR="005D1884" w:rsidRDefault="005D1884" w:rsidP="005D1884"/>
    <w:p w:rsidR="005D1884" w:rsidRDefault="005D1884" w:rsidP="005D1884"/>
    <w:p w:rsidR="005D1884" w:rsidRDefault="005D1884" w:rsidP="005D1884">
      <w:pPr>
        <w:numPr>
          <w:ilvl w:val="0"/>
          <w:numId w:val="3"/>
        </w:numPr>
      </w:pPr>
      <w:r>
        <w:t>Explain why the state estimation problem is more interesting in stochastic worlds rather than non-deterministic worlds.</w:t>
      </w:r>
    </w:p>
    <w:p w:rsidR="005D1884" w:rsidRDefault="005D1884" w:rsidP="005D1884"/>
    <w:p w:rsidR="005D1884" w:rsidRDefault="005D1884" w:rsidP="005D1884"/>
    <w:p w:rsidR="005D1884" w:rsidRDefault="005D1884" w:rsidP="005D1884"/>
    <w:p w:rsidR="005D1884" w:rsidRDefault="005D1884" w:rsidP="005D1884"/>
    <w:p w:rsidR="005D1884" w:rsidRDefault="005D1884" w:rsidP="005D1884"/>
    <w:p w:rsidR="005D1884" w:rsidRDefault="005D1884" w:rsidP="005D1884">
      <w:pPr>
        <w:ind w:left="720"/>
      </w:pPr>
    </w:p>
    <w:p w:rsidR="005D1884" w:rsidRDefault="005D1884" w:rsidP="005D1884"/>
    <w:p w:rsidR="005D1884" w:rsidRDefault="005D1884" w:rsidP="005D1884">
      <w:pPr>
        <w:numPr>
          <w:ilvl w:val="0"/>
          <w:numId w:val="3"/>
        </w:numPr>
      </w:pPr>
      <w:r>
        <w:t xml:space="preserve">In discussing policy gradient search, we saw that it uses a mixed policy rather than a deterministic policy. What is the motivation for this?  </w:t>
      </w:r>
    </w:p>
    <w:p w:rsidR="005D1884" w:rsidRDefault="005D1884" w:rsidP="005D1884"/>
    <w:p w:rsidR="005D1884" w:rsidRDefault="005D1884" w:rsidP="005D1884"/>
    <w:p w:rsidR="005D1884" w:rsidRDefault="005D1884" w:rsidP="005D1884"/>
    <w:p w:rsidR="005D1884" w:rsidRDefault="005D1884" w:rsidP="005D1884"/>
    <w:p w:rsidR="005D1884" w:rsidRDefault="005D1884" w:rsidP="005D1884"/>
    <w:p w:rsidR="005D1884" w:rsidRDefault="00CA3310" w:rsidP="005D1884">
      <w:pPr>
        <w:numPr>
          <w:ilvl w:val="0"/>
          <w:numId w:val="3"/>
        </w:numPr>
      </w:pPr>
      <w:r>
        <w:t>Give an example of conditional pr</w:t>
      </w:r>
      <w:r w:rsidR="0055026D">
        <w:t xml:space="preserve">eference independence relation (use any common sense domain). </w:t>
      </w:r>
    </w:p>
    <w:p w:rsidR="005D1884" w:rsidRDefault="005D1884" w:rsidP="005D1884"/>
    <w:p w:rsidR="005D1884" w:rsidRDefault="005D1884" w:rsidP="005D1884"/>
    <w:p w:rsidR="005D1884" w:rsidRDefault="005D1884" w:rsidP="005D1884"/>
    <w:p w:rsidR="005D1884" w:rsidRDefault="005D1884" w:rsidP="005D1884"/>
    <w:p w:rsidR="005D1884" w:rsidRDefault="005D1884" w:rsidP="005D1884"/>
    <w:p w:rsidR="005D1884" w:rsidRDefault="005D1884" w:rsidP="005D1884">
      <w:pPr>
        <w:numPr>
          <w:ilvl w:val="0"/>
          <w:numId w:val="3"/>
        </w:numPr>
      </w:pPr>
      <w:r>
        <w:t>How does the GAI (Generalized Additive Independence) model cover both the case of (a) full independence and (b) full dependence among the utilities of attributes? How many numbers (“parameters”) are needed to specify it in each case?</w:t>
      </w:r>
    </w:p>
    <w:p w:rsidR="005D1884" w:rsidRDefault="005D1884" w:rsidP="005D1884"/>
    <w:p w:rsidR="005D1884" w:rsidRDefault="005D1884" w:rsidP="005D1884"/>
    <w:p w:rsidR="005D1884" w:rsidRDefault="005D1884" w:rsidP="005D1884"/>
    <w:p w:rsidR="005D1884" w:rsidRDefault="005D1884" w:rsidP="005D1884"/>
    <w:p w:rsidR="005D1884" w:rsidRDefault="005D1884" w:rsidP="005D1884"/>
    <w:p w:rsidR="005D1884" w:rsidRDefault="005D1884" w:rsidP="005D1884">
      <w:pPr>
        <w:numPr>
          <w:ilvl w:val="0"/>
          <w:numId w:val="3"/>
        </w:numPr>
      </w:pPr>
      <w:r>
        <w:t xml:space="preserve">For stochastic planning, heuristics can be devised by either relaxing uncertainty, or relaxing subgoal interactions or both. In each of the following cases, explain what relaxations are used: (a) FF-HOP  (b) POND/McLUG. </w:t>
      </w:r>
    </w:p>
    <w:p w:rsidR="005D1884" w:rsidRDefault="005D1884" w:rsidP="005D1884"/>
    <w:p w:rsidR="005D1884" w:rsidRDefault="005D1884" w:rsidP="005D1884"/>
    <w:p w:rsidR="005D1884" w:rsidRDefault="005D1884" w:rsidP="005D1884"/>
    <w:p w:rsidR="005D1884" w:rsidRDefault="005D1884" w:rsidP="005D1884"/>
    <w:p w:rsidR="005D1884" w:rsidRDefault="005D1884" w:rsidP="005D1884"/>
    <w:p w:rsidR="005D1884" w:rsidRDefault="005D1884" w:rsidP="005D1884"/>
    <w:p w:rsidR="005D1884" w:rsidRDefault="005D1884" w:rsidP="005D1884"/>
    <w:p w:rsidR="005D1884" w:rsidRDefault="005D1884" w:rsidP="005D1884">
      <w:r>
        <w:br w:type="page"/>
      </w:r>
      <w:r w:rsidRPr="00E75590">
        <w:rPr>
          <w:b/>
        </w:rPr>
        <w:t xml:space="preserve"> </w:t>
      </w:r>
      <w:r w:rsidRPr="005D1884">
        <w:rPr>
          <w:b/>
          <w:sz w:val="32"/>
          <w:szCs w:val="32"/>
        </w:rPr>
        <w:t>II</w:t>
      </w:r>
      <w:r w:rsidR="007B5E3C" w:rsidRPr="005D1884">
        <w:rPr>
          <w:b/>
          <w:sz w:val="32"/>
          <w:szCs w:val="32"/>
        </w:rPr>
        <w:t>[Numbers, Numbers]:</w:t>
      </w:r>
      <w:r w:rsidR="007B5E3C">
        <w:t xml:space="preserve"> </w:t>
      </w:r>
    </w:p>
    <w:p w:rsidR="00335518" w:rsidRDefault="007B5E3C" w:rsidP="005D1884">
      <w:r>
        <w:t xml:space="preserve"> </w:t>
      </w:r>
      <w:r w:rsidR="00EA7D04">
        <w:t xml:space="preserve">Consider an agent that inhabits a world where states are described in terms of </w:t>
      </w:r>
      <w:r w:rsidR="00EA7D04">
        <w:rPr>
          <w:i/>
        </w:rPr>
        <w:t>n</w:t>
      </w:r>
      <w:r w:rsidR="00EA7D04">
        <w:t xml:space="preserve"> Boolean state variables. At each state, the agent can do </w:t>
      </w:r>
      <w:r w:rsidR="00792C38">
        <w:t xml:space="preserve">any of </w:t>
      </w:r>
      <w:r w:rsidR="00EA7D04">
        <w:rPr>
          <w:i/>
        </w:rPr>
        <w:t>A</w:t>
      </w:r>
      <w:r w:rsidR="00EA7D04">
        <w:rPr>
          <w:i/>
        </w:rPr>
        <w:softHyphen/>
      </w:r>
      <w:r w:rsidR="00DF663A">
        <w:rPr>
          <w:i/>
          <w:vertAlign w:val="subscript"/>
        </w:rPr>
        <w:t xml:space="preserve"> </w:t>
      </w:r>
      <w:r w:rsidR="00DF663A">
        <w:t>actions which</w:t>
      </w:r>
      <w:r w:rsidR="00953653">
        <w:t xml:space="preserve"> may be </w:t>
      </w:r>
      <w:r w:rsidR="00953653" w:rsidRPr="00DF663A">
        <w:rPr>
          <w:i/>
        </w:rPr>
        <w:t xml:space="preserve">deterministic, </w:t>
      </w:r>
      <w:r w:rsidR="00EA7D04" w:rsidRPr="00DF663A">
        <w:rPr>
          <w:i/>
        </w:rPr>
        <w:t xml:space="preserve"> non-deterministic</w:t>
      </w:r>
      <w:r w:rsidR="00953653" w:rsidRPr="00DF663A">
        <w:rPr>
          <w:i/>
        </w:rPr>
        <w:t xml:space="preserve"> or stochastic</w:t>
      </w:r>
      <w:r w:rsidR="00EA7D04">
        <w:t xml:space="preserve">. </w:t>
      </w:r>
    </w:p>
    <w:p w:rsidR="00EA7D04" w:rsidRDefault="00EA7D04"/>
    <w:p w:rsidR="00EA7D04" w:rsidRDefault="00EA7D04" w:rsidP="00EA7D04">
      <w:pPr>
        <w:numPr>
          <w:ilvl w:val="0"/>
          <w:numId w:val="1"/>
        </w:numPr>
      </w:pPr>
      <w:r>
        <w:t>How many states are there in the agent’s world?</w:t>
      </w:r>
    </w:p>
    <w:p w:rsidR="00925799" w:rsidRDefault="00925799" w:rsidP="00925799">
      <w:pPr>
        <w:ind w:left="720"/>
      </w:pPr>
    </w:p>
    <w:p w:rsidR="00EA7D04" w:rsidRDefault="00EA7D04" w:rsidP="00EA7D04">
      <w:pPr>
        <w:numPr>
          <w:ilvl w:val="0"/>
          <w:numId w:val="1"/>
        </w:numPr>
      </w:pPr>
      <w:r>
        <w:t xml:space="preserve">How many belief states </w:t>
      </w:r>
      <w:r w:rsidR="00953653">
        <w:t xml:space="preserve">are there in the agent’s world if none of its actions are stochastic? What if the actions are stochastic? </w:t>
      </w:r>
    </w:p>
    <w:p w:rsidR="00925799" w:rsidRDefault="00925799" w:rsidP="00925799">
      <w:pPr>
        <w:pStyle w:val="ListParagraph"/>
      </w:pPr>
    </w:p>
    <w:p w:rsidR="00925799" w:rsidRDefault="00925799" w:rsidP="00925799"/>
    <w:p w:rsidR="00EA7D04" w:rsidRDefault="00EA7D04" w:rsidP="00EA7D04">
      <w:pPr>
        <w:numPr>
          <w:ilvl w:val="0"/>
          <w:numId w:val="1"/>
        </w:numPr>
      </w:pPr>
      <w:r>
        <w:t xml:space="preserve">How many distinct </w:t>
      </w:r>
      <w:r w:rsidR="007415F2">
        <w:t xml:space="preserve">deterministic </w:t>
      </w:r>
      <w:r>
        <w:t>policies are there in the agent’s world?</w:t>
      </w:r>
      <w:r w:rsidR="007415F2">
        <w:t xml:space="preserve"> Does this depend on whether the actions are non-deterministic or stochastic?</w:t>
      </w:r>
    </w:p>
    <w:p w:rsidR="00925799" w:rsidRDefault="00925799" w:rsidP="00925799"/>
    <w:p w:rsidR="0057556B" w:rsidRDefault="00EA7D04" w:rsidP="0057556B">
      <w:pPr>
        <w:numPr>
          <w:ilvl w:val="0"/>
          <w:numId w:val="1"/>
        </w:numPr>
      </w:pPr>
      <w:r>
        <w:t xml:space="preserve">How many </w:t>
      </w:r>
      <w:r>
        <w:rPr>
          <w:i/>
        </w:rPr>
        <w:t>mixed policies</w:t>
      </w:r>
      <w:r>
        <w:t xml:space="preserve"> are there in the agent’s world?</w:t>
      </w:r>
    </w:p>
    <w:p w:rsidR="00925799" w:rsidRDefault="00925799" w:rsidP="00925799">
      <w:pPr>
        <w:pStyle w:val="ListParagraph"/>
      </w:pPr>
    </w:p>
    <w:p w:rsidR="00925799" w:rsidRDefault="00925799" w:rsidP="00925799"/>
    <w:p w:rsidR="0057556B" w:rsidRDefault="0057556B" w:rsidP="0057556B">
      <w:r>
        <w:t>Assume now that the actions are all stochastic (with deterministic being a special case).</w:t>
      </w:r>
    </w:p>
    <w:p w:rsidR="0057556B" w:rsidRDefault="0057556B" w:rsidP="0057556B">
      <w:pPr>
        <w:numPr>
          <w:ilvl w:val="0"/>
          <w:numId w:val="1"/>
        </w:numPr>
      </w:pPr>
      <w:r>
        <w:t>What is the size of the agent’s value function in the extensional</w:t>
      </w:r>
      <w:r w:rsidR="008F24D3">
        <w:t xml:space="preserve"> (tabular)</w:t>
      </w:r>
      <w:r>
        <w:t xml:space="preserve"> representation?</w:t>
      </w:r>
    </w:p>
    <w:p w:rsidR="00925799" w:rsidRDefault="00925799" w:rsidP="00925799"/>
    <w:p w:rsidR="0057556B" w:rsidRDefault="0057556B" w:rsidP="0057556B">
      <w:pPr>
        <w:numPr>
          <w:ilvl w:val="0"/>
          <w:numId w:val="1"/>
        </w:numPr>
      </w:pPr>
      <w:r>
        <w:t>What is the size of the agent’s Q-value function?</w:t>
      </w:r>
    </w:p>
    <w:p w:rsidR="00E75590" w:rsidRDefault="00E75590" w:rsidP="00E75590"/>
    <w:p w:rsidR="00E75590" w:rsidRDefault="00E75590" w:rsidP="00E75590">
      <w:r>
        <w:t xml:space="preserve">Now let’s cracking with some utilities. </w:t>
      </w:r>
    </w:p>
    <w:p w:rsidR="00E9543C" w:rsidRDefault="00E9543C" w:rsidP="0057556B">
      <w:pPr>
        <w:numPr>
          <w:ilvl w:val="0"/>
          <w:numId w:val="1"/>
        </w:numPr>
      </w:pPr>
      <w:r>
        <w:t xml:space="preserve">What is the maximum number of independent utility values that need to be specified for this world?  What is the minimum number (assuming </w:t>
      </w:r>
      <w:r w:rsidR="001329F1">
        <w:t xml:space="preserve">the </w:t>
      </w:r>
      <w:r>
        <w:t xml:space="preserve">states don’t </w:t>
      </w:r>
      <w:r w:rsidR="001329F1">
        <w:t xml:space="preserve">all have the same utility). </w:t>
      </w:r>
    </w:p>
    <w:p w:rsidR="00925799" w:rsidRDefault="00F147F9" w:rsidP="00F147F9">
      <w:pPr>
        <w:ind w:left="360"/>
      </w:pPr>
      <w:r>
        <w:br w:type="page"/>
      </w:r>
    </w:p>
    <w:p w:rsidR="00805F51" w:rsidRDefault="005D1884" w:rsidP="005D1884">
      <w:pPr>
        <w:rPr>
          <w:b/>
          <w:sz w:val="32"/>
          <w:szCs w:val="32"/>
        </w:rPr>
      </w:pPr>
      <w:r>
        <w:rPr>
          <w:b/>
          <w:sz w:val="32"/>
          <w:szCs w:val="32"/>
        </w:rPr>
        <w:t xml:space="preserve">III . </w:t>
      </w:r>
      <w:r w:rsidR="00925799" w:rsidRPr="005D1884">
        <w:rPr>
          <w:b/>
          <w:sz w:val="32"/>
          <w:szCs w:val="32"/>
        </w:rPr>
        <w:t xml:space="preserve">True/False Questions </w:t>
      </w:r>
    </w:p>
    <w:p w:rsidR="00F147F9" w:rsidRPr="005D1884" w:rsidRDefault="00925799" w:rsidP="005D1884">
      <w:pPr>
        <w:rPr>
          <w:b/>
          <w:sz w:val="32"/>
          <w:szCs w:val="32"/>
        </w:rPr>
      </w:pPr>
      <w:r w:rsidRPr="005D1884">
        <w:rPr>
          <w:b/>
          <w:sz w:val="32"/>
          <w:szCs w:val="32"/>
        </w:rPr>
        <w:t xml:space="preserve"> </w:t>
      </w:r>
      <w:r w:rsidR="00F147F9">
        <w:t xml:space="preserve">For the following, decide whether the statement is true or false, </w:t>
      </w:r>
      <w:r w:rsidR="00F147F9" w:rsidRPr="00F147F9">
        <w:t>and</w:t>
      </w:r>
      <w:r w:rsidR="00F147F9" w:rsidRPr="005D1884">
        <w:rPr>
          <w:b/>
        </w:rPr>
        <w:t xml:space="preserve"> justify</w:t>
      </w:r>
      <w:r w:rsidR="00F147F9">
        <w:t xml:space="preserve"> your answer briefly.</w:t>
      </w:r>
    </w:p>
    <w:p w:rsidR="00925799" w:rsidRDefault="00637C28" w:rsidP="00925799">
      <w:pPr>
        <w:numPr>
          <w:ilvl w:val="0"/>
          <w:numId w:val="2"/>
        </w:numPr>
      </w:pPr>
      <w:r>
        <w:t xml:space="preserve">Because it is model-free,  </w:t>
      </w:r>
      <w:r w:rsidR="00D17D64">
        <w:t xml:space="preserve"> </w:t>
      </w:r>
      <w:r>
        <w:t>a Q</w:t>
      </w:r>
      <w:r w:rsidR="00F147F9">
        <w:t>-learning agent is like a “hill-climbing” agent in that it requires no memory.</w:t>
      </w:r>
    </w:p>
    <w:p w:rsidR="00925799" w:rsidRDefault="00925799" w:rsidP="00925799"/>
    <w:p w:rsidR="00925799" w:rsidRDefault="00F147F9" w:rsidP="004228DC">
      <w:pPr>
        <w:numPr>
          <w:ilvl w:val="0"/>
          <w:numId w:val="2"/>
        </w:numPr>
      </w:pPr>
      <w:r>
        <w:t xml:space="preserve">If the FF planner was optimal, then FF-replan planer using the </w:t>
      </w:r>
      <w:r w:rsidRPr="00D17D64">
        <w:rPr>
          <w:i/>
        </w:rPr>
        <w:t>most likely outcome</w:t>
      </w:r>
      <w:r>
        <w:t xml:space="preserve"> dete</w:t>
      </w:r>
      <w:r w:rsidR="003F46D1">
        <w:t xml:space="preserve">rminization will be admissible. </w:t>
      </w:r>
    </w:p>
    <w:p w:rsidR="00925799" w:rsidRDefault="00925799" w:rsidP="00925799"/>
    <w:p w:rsidR="000B434E" w:rsidRDefault="008710A1" w:rsidP="00F147F9">
      <w:pPr>
        <w:numPr>
          <w:ilvl w:val="0"/>
          <w:numId w:val="2"/>
        </w:numPr>
      </w:pPr>
      <w:r>
        <w:t xml:space="preserve">Online search is needed only when the agent doesn’t have a good model of its environment. </w:t>
      </w:r>
    </w:p>
    <w:p w:rsidR="00925799" w:rsidRDefault="00925799" w:rsidP="00925799"/>
    <w:p w:rsidR="008710A1" w:rsidRDefault="00A02EB1" w:rsidP="00F147F9">
      <w:pPr>
        <w:numPr>
          <w:ilvl w:val="0"/>
          <w:numId w:val="2"/>
        </w:numPr>
      </w:pPr>
      <w:r>
        <w:t xml:space="preserve">Factored  </w:t>
      </w:r>
      <w:r w:rsidR="00824CA7">
        <w:t xml:space="preserve"> </w:t>
      </w:r>
      <w:r w:rsidR="00261249">
        <w:t>approaches for reinforcement learning  are motivated solely for r</w:t>
      </w:r>
      <w:r w:rsidR="00B97A9D">
        <w:t>educing the memory requirements.</w:t>
      </w:r>
    </w:p>
    <w:p w:rsidR="00925799" w:rsidRDefault="00925799" w:rsidP="00925799"/>
    <w:p w:rsidR="00973C39" w:rsidRDefault="00973C39" w:rsidP="00F147F9">
      <w:pPr>
        <w:numPr>
          <w:ilvl w:val="0"/>
          <w:numId w:val="2"/>
        </w:numPr>
      </w:pPr>
      <w:r>
        <w:t xml:space="preserve">The cardinality heuristic used by conformant planners can also be gainfully adapted to classical planning. </w:t>
      </w:r>
    </w:p>
    <w:p w:rsidR="00925799" w:rsidRDefault="00925799" w:rsidP="00925799"/>
    <w:p w:rsidR="000B434E" w:rsidRPr="00925799" w:rsidRDefault="00E61354" w:rsidP="00FC109E">
      <w:pPr>
        <w:numPr>
          <w:ilvl w:val="0"/>
          <w:numId w:val="2"/>
        </w:numPr>
        <w:rPr>
          <w:b/>
        </w:rPr>
      </w:pPr>
      <w:r>
        <w:t xml:space="preserve">The fact that the utility of the expected monetary value of a lottery is higher than the lottery itself shows that in uncertain environments, the agent not only needs to provide utilities for each state but also for each lottery. </w:t>
      </w:r>
    </w:p>
    <w:p w:rsidR="00925799" w:rsidRPr="000B1365" w:rsidRDefault="00925799" w:rsidP="008835E5">
      <w:pPr>
        <w:rPr>
          <w:b/>
        </w:rPr>
      </w:pPr>
    </w:p>
    <w:p w:rsidR="000B1365" w:rsidRPr="00925799" w:rsidRDefault="000B1365" w:rsidP="00FC109E">
      <w:pPr>
        <w:numPr>
          <w:ilvl w:val="0"/>
          <w:numId w:val="2"/>
        </w:numPr>
        <w:rPr>
          <w:b/>
        </w:rPr>
      </w:pPr>
      <w:r>
        <w:t xml:space="preserve">The effectiveness of the label propagation procedure of the LRTDP algorithm reduces as the world contains more and more sink states. </w:t>
      </w:r>
    </w:p>
    <w:p w:rsidR="00925799" w:rsidRPr="00C2456C" w:rsidRDefault="00925799" w:rsidP="00925799">
      <w:pPr>
        <w:rPr>
          <w:b/>
        </w:rPr>
      </w:pPr>
    </w:p>
    <w:p w:rsidR="005D1884" w:rsidRPr="008835E5" w:rsidRDefault="00C2456C" w:rsidP="00A05D21">
      <w:pPr>
        <w:numPr>
          <w:ilvl w:val="0"/>
          <w:numId w:val="2"/>
        </w:numPr>
        <w:rPr>
          <w:b/>
        </w:rPr>
      </w:pPr>
      <w:r>
        <w:t xml:space="preserve">Since MDPs  only consider causative actions, and do  not </w:t>
      </w:r>
      <w:r w:rsidR="003D7476">
        <w:t xml:space="preserve">have observational actions, they are in essence aimed at non-observable environments. </w:t>
      </w:r>
    </w:p>
    <w:p w:rsidR="008835E5" w:rsidRDefault="008835E5" w:rsidP="008835E5">
      <w:pPr>
        <w:pStyle w:val="ListParagraph"/>
        <w:rPr>
          <w:b/>
        </w:rPr>
      </w:pPr>
    </w:p>
    <w:p w:rsidR="008835E5" w:rsidRPr="00A05D21" w:rsidRDefault="008835E5" w:rsidP="00A05D21">
      <w:pPr>
        <w:numPr>
          <w:ilvl w:val="0"/>
          <w:numId w:val="2"/>
        </w:numPr>
        <w:rPr>
          <w:b/>
        </w:rPr>
      </w:pPr>
      <w:r>
        <w:t xml:space="preserve">Preference compilation process may introduce preferences between outcomes for which the agent originally didn’t express any preferences. </w:t>
      </w:r>
    </w:p>
    <w:p w:rsidR="00A43DFB" w:rsidRPr="00A43DFB" w:rsidRDefault="000C142E" w:rsidP="00925799">
      <w:pPr>
        <w:rPr>
          <w:b/>
          <w:sz w:val="32"/>
          <w:szCs w:val="32"/>
        </w:rPr>
      </w:pPr>
      <w:r w:rsidRPr="00A43DFB">
        <w:rPr>
          <w:b/>
          <w:noProof/>
          <w:sz w:val="32"/>
          <w:szCs w:val="32"/>
        </w:rPr>
        <w:drawing>
          <wp:anchor distT="0" distB="0" distL="114300" distR="114300" simplePos="0" relativeHeight="251657216" behindDoc="0" locked="0" layoutInCell="1" allowOverlap="1">
            <wp:simplePos x="0" y="0"/>
            <wp:positionH relativeFrom="column">
              <wp:posOffset>4572000</wp:posOffset>
            </wp:positionH>
            <wp:positionV relativeFrom="paragraph">
              <wp:posOffset>0</wp:posOffset>
            </wp:positionV>
            <wp:extent cx="779145" cy="14859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79145" cy="1485900"/>
                    </a:xfrm>
                    <a:prstGeom prst="rect">
                      <a:avLst/>
                    </a:prstGeom>
                    <a:noFill/>
                    <a:ln w="9525">
                      <a:noFill/>
                      <a:miter lim="800000"/>
                      <a:headEnd/>
                      <a:tailEnd/>
                    </a:ln>
                    <a:effectLst/>
                  </pic:spPr>
                </pic:pic>
              </a:graphicData>
            </a:graphic>
          </wp:anchor>
        </w:drawing>
      </w:r>
      <w:r w:rsidR="00C010C1">
        <w:rPr>
          <w:b/>
          <w:sz w:val="32"/>
          <w:szCs w:val="32"/>
        </w:rPr>
        <w:t xml:space="preserve">IV . </w:t>
      </w:r>
      <w:r w:rsidR="00A43DFB" w:rsidRPr="00A43DFB">
        <w:rPr>
          <w:b/>
          <w:sz w:val="32"/>
          <w:szCs w:val="32"/>
        </w:rPr>
        <w:t>Think Belief States</w:t>
      </w:r>
    </w:p>
    <w:p w:rsidR="00C82710" w:rsidRDefault="00925799" w:rsidP="00925799">
      <w:r>
        <w:t xml:space="preserve"> Conside</w:t>
      </w:r>
      <w:r w:rsidR="00D306A6" w:rsidRPr="00925799">
        <w:t>r</w:t>
      </w:r>
      <w:r w:rsidR="00D306A6">
        <w:t xml:space="preserve"> a belief state </w:t>
      </w:r>
      <w:r w:rsidR="006E56E2" w:rsidRPr="006E56E2">
        <w:t>B</w:t>
      </w:r>
      <w:r w:rsidR="006E56E2">
        <w:t xml:space="preserve"> </w:t>
      </w:r>
      <w:r w:rsidR="00D306A6" w:rsidRPr="006E56E2">
        <w:t>represented</w:t>
      </w:r>
      <w:r w:rsidR="00D306A6">
        <w:t xml:space="preserve"> by the BDD shown on the right in a world where states are described in terms of 3 boolean state variables P, Q and R. </w:t>
      </w:r>
    </w:p>
    <w:p w:rsidR="00D306A6" w:rsidRDefault="00D306A6" w:rsidP="00D306A6">
      <w:pPr>
        <w:ind w:left="360"/>
      </w:pPr>
    </w:p>
    <w:p w:rsidR="00AD58A5" w:rsidRDefault="00AD58A5" w:rsidP="00AD58A5">
      <w:r>
        <w:t xml:space="preserve">     </w:t>
      </w:r>
      <w:r w:rsidR="006E56E2">
        <w:t xml:space="preserve">4.1 </w:t>
      </w:r>
      <w:r>
        <w:t xml:space="preserve"> List the set of complete states represented by the BDD. </w:t>
      </w:r>
    </w:p>
    <w:p w:rsidR="00AD58A5" w:rsidRDefault="00AD58A5" w:rsidP="00D306A6">
      <w:pPr>
        <w:ind w:left="360"/>
      </w:pPr>
    </w:p>
    <w:p w:rsidR="00D306A6" w:rsidRDefault="001E233D" w:rsidP="006E56E2">
      <w:r>
        <w:t xml:space="preserve">     </w:t>
      </w:r>
      <w:r w:rsidR="00D306A6">
        <w:t xml:space="preserve">We have an action </w:t>
      </w:r>
      <w:r w:rsidR="00AD58A5" w:rsidRPr="006E56E2">
        <w:rPr>
          <w:b/>
        </w:rPr>
        <w:t>A</w:t>
      </w:r>
      <w:r w:rsidR="00AD58A5">
        <w:t xml:space="preserve"> which has two</w:t>
      </w:r>
      <w:r>
        <w:t xml:space="preserve"> </w:t>
      </w:r>
      <w:r w:rsidR="00AD58A5">
        <w:t xml:space="preserve"> effects:</w:t>
      </w:r>
    </w:p>
    <w:p w:rsidR="001E233D" w:rsidRPr="001E233D" w:rsidRDefault="001E233D" w:rsidP="00D306A6">
      <w:pPr>
        <w:ind w:left="360"/>
        <w:rPr>
          <w:b/>
          <w:i/>
        </w:rPr>
      </w:pPr>
      <w:r w:rsidRPr="001E233D">
        <w:rPr>
          <w:b/>
          <w:i/>
        </w:rPr>
        <w:t xml:space="preserve">(i) </w:t>
      </w:r>
      <w:r w:rsidR="00AD58A5" w:rsidRPr="001E233D">
        <w:rPr>
          <w:b/>
          <w:i/>
        </w:rPr>
        <w:t xml:space="preserve">If P is true, make P false. </w:t>
      </w:r>
    </w:p>
    <w:p w:rsidR="00AD58A5" w:rsidRPr="001E233D" w:rsidRDefault="001E233D" w:rsidP="00D306A6">
      <w:pPr>
        <w:ind w:left="360"/>
        <w:rPr>
          <w:b/>
          <w:i/>
        </w:rPr>
      </w:pPr>
      <w:r w:rsidRPr="001E233D">
        <w:rPr>
          <w:b/>
          <w:i/>
        </w:rPr>
        <w:t xml:space="preserve">(ii) </w:t>
      </w:r>
      <w:r w:rsidR="00AD58A5" w:rsidRPr="001E233D">
        <w:rPr>
          <w:b/>
          <w:i/>
        </w:rPr>
        <w:t xml:space="preserve"> If Q is true, make Q false. </w:t>
      </w:r>
    </w:p>
    <w:p w:rsidR="00AD58A5" w:rsidRDefault="00AD58A5" w:rsidP="00D306A6">
      <w:pPr>
        <w:ind w:left="360"/>
      </w:pPr>
    </w:p>
    <w:p w:rsidR="001E233D" w:rsidRDefault="001E233D" w:rsidP="001E233D">
      <w:pPr>
        <w:ind w:left="360"/>
      </w:pPr>
      <w:r>
        <w:t xml:space="preserve">4.2. </w:t>
      </w:r>
      <w:r w:rsidR="00AD58A5">
        <w:t xml:space="preserve">What is </w:t>
      </w:r>
      <w:r w:rsidR="00874E3F">
        <w:t>the result</w:t>
      </w:r>
      <w:r w:rsidR="00AD58A5">
        <w:t xml:space="preserve"> when </w:t>
      </w:r>
      <w:r w:rsidR="006E56E2">
        <w:rPr>
          <w:b/>
        </w:rPr>
        <w:t>A</w:t>
      </w:r>
      <w:r w:rsidR="006E56E2">
        <w:t xml:space="preserve"> is applied to </w:t>
      </w:r>
      <w:r w:rsidR="006E56E2">
        <w:rPr>
          <w:b/>
        </w:rPr>
        <w:t>B</w:t>
      </w:r>
      <w:r w:rsidR="006E56E2">
        <w:t xml:space="preserve">?[It is fine to just list the states in the resulting belief state. </w:t>
      </w:r>
      <w:r>
        <w:t>Bonus i</w:t>
      </w:r>
      <w:r w:rsidR="006E56E2">
        <w:t>f you can write the BDD</w:t>
      </w:r>
      <w:r>
        <w:t xml:space="preserve">]. </w:t>
      </w:r>
    </w:p>
    <w:p w:rsidR="001E233D" w:rsidRDefault="001E233D" w:rsidP="001E233D">
      <w:pPr>
        <w:ind w:left="360"/>
      </w:pPr>
    </w:p>
    <w:p w:rsidR="001E233D" w:rsidRDefault="001E233D" w:rsidP="001E233D">
      <w:pPr>
        <w:ind w:left="360"/>
      </w:pPr>
    </w:p>
    <w:p w:rsidR="001E233D" w:rsidRDefault="001E233D" w:rsidP="001E233D">
      <w:pPr>
        <w:ind w:left="360"/>
      </w:pPr>
    </w:p>
    <w:p w:rsidR="001E233D" w:rsidRDefault="001E233D" w:rsidP="001E233D">
      <w:pPr>
        <w:ind w:left="360"/>
      </w:pPr>
    </w:p>
    <w:p w:rsidR="001E233D" w:rsidRDefault="001E233D" w:rsidP="001E233D">
      <w:pPr>
        <w:ind w:left="360"/>
      </w:pPr>
    </w:p>
    <w:p w:rsidR="006E56E2" w:rsidRDefault="001E233D" w:rsidP="001E233D">
      <w:pPr>
        <w:ind w:left="360"/>
      </w:pPr>
      <w:r>
        <w:t xml:space="preserve">4.3 </w:t>
      </w:r>
      <w:r w:rsidR="006E56E2">
        <w:t xml:space="preserve">We have an observational action </w:t>
      </w:r>
      <w:r w:rsidR="006E56E2">
        <w:rPr>
          <w:b/>
        </w:rPr>
        <w:t>O</w:t>
      </w:r>
      <w:r w:rsidR="006E56E2">
        <w:t xml:space="preserve"> which </w:t>
      </w:r>
      <w:r w:rsidR="00187EDB">
        <w:t>tells us whether P is true or false.</w:t>
      </w:r>
    </w:p>
    <w:p w:rsidR="00257994" w:rsidRDefault="00187EDB" w:rsidP="00187EDB">
      <w:pPr>
        <w:ind w:left="360"/>
      </w:pPr>
      <w:r>
        <w:t xml:space="preserve">What is the </w:t>
      </w:r>
      <w:r w:rsidR="00874E3F">
        <w:t>result when</w:t>
      </w:r>
      <w:r>
        <w:t xml:space="preserve"> </w:t>
      </w:r>
      <w:r>
        <w:rPr>
          <w:b/>
        </w:rPr>
        <w:t>O</w:t>
      </w:r>
      <w:r>
        <w:t xml:space="preserve"> is applied to </w:t>
      </w:r>
      <w:r>
        <w:rPr>
          <w:b/>
        </w:rPr>
        <w:t>B</w:t>
      </w:r>
      <w:r>
        <w:t>?</w:t>
      </w:r>
    </w:p>
    <w:p w:rsidR="001E233D" w:rsidRDefault="001E233D" w:rsidP="00187EDB">
      <w:pPr>
        <w:ind w:left="360"/>
      </w:pPr>
    </w:p>
    <w:p w:rsidR="001E233D" w:rsidRDefault="001E233D" w:rsidP="00187EDB">
      <w:pPr>
        <w:ind w:left="360"/>
      </w:pPr>
    </w:p>
    <w:p w:rsidR="001E233D" w:rsidRDefault="001E233D" w:rsidP="00187EDB">
      <w:pPr>
        <w:ind w:left="360"/>
      </w:pPr>
    </w:p>
    <w:p w:rsidR="001E233D" w:rsidRDefault="001E233D" w:rsidP="0081442B"/>
    <w:p w:rsidR="001E233D" w:rsidRDefault="0040544A" w:rsidP="001E233D">
      <w:pPr>
        <w:ind w:left="360"/>
      </w:pPr>
      <w:r>
        <w:t>4.4</w:t>
      </w:r>
      <w:r w:rsidR="001E233D">
        <w:t>. The agent’s goal is the belief state {(~P, Q, R)}. Is the goal satisfied in the belief state resulting in</w:t>
      </w:r>
      <w:r w:rsidR="0081442B">
        <w:t xml:space="preserve"> part </w:t>
      </w:r>
      <w:r w:rsidR="001E233D">
        <w:t xml:space="preserve"> 4.2? How about after </w:t>
      </w:r>
      <w:r w:rsidR="0081442B">
        <w:t xml:space="preserve">part </w:t>
      </w:r>
      <w:r w:rsidR="001E233D">
        <w:t>4.3?</w:t>
      </w:r>
    </w:p>
    <w:p w:rsidR="00A43DFB" w:rsidRDefault="00A43DFB" w:rsidP="00A43DFB"/>
    <w:p w:rsidR="00A43DFB" w:rsidRPr="00A43DFB" w:rsidRDefault="00C010C1" w:rsidP="00A43DFB">
      <w:pPr>
        <w:rPr>
          <w:b/>
          <w:sz w:val="32"/>
          <w:szCs w:val="32"/>
        </w:rPr>
      </w:pPr>
      <w:r>
        <w:rPr>
          <w:b/>
          <w:sz w:val="32"/>
          <w:szCs w:val="32"/>
        </w:rPr>
        <w:t xml:space="preserve">V. </w:t>
      </w:r>
      <w:r w:rsidR="00A43DFB" w:rsidRPr="00A43DFB">
        <w:rPr>
          <w:b/>
          <w:sz w:val="32"/>
          <w:szCs w:val="32"/>
        </w:rPr>
        <w:t xml:space="preserve">Think </w:t>
      </w:r>
      <w:r w:rsidR="0068369A">
        <w:rPr>
          <w:b/>
          <w:sz w:val="32"/>
          <w:szCs w:val="32"/>
        </w:rPr>
        <w:t>Q-Learning</w:t>
      </w:r>
    </w:p>
    <w:p w:rsidR="00A43DFB" w:rsidRDefault="00A43DFB" w:rsidP="00A43DFB"/>
    <w:p w:rsidR="00320771" w:rsidRDefault="00756E8E" w:rsidP="00AE69AE">
      <w:r>
        <w:t xml:space="preserve"> </w:t>
      </w:r>
      <w:r w:rsidR="00257994">
        <w:t xml:space="preserve">Consider </w:t>
      </w:r>
      <w:r w:rsidR="00293236">
        <w:t>a grid world shown on the right, where the cell (1,1) is the start state, while the cell (4,3) is a terminal state with reward +1 and (4,2) is a terminal state with reward -1.  Every other state has a small negative reward of -0.04</w:t>
      </w:r>
      <w:r w:rsidR="00B6721D">
        <w:t xml:space="preserve">. </w:t>
      </w:r>
      <w:r w:rsidR="000C142E">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-829945</wp:posOffset>
            </wp:positionV>
            <wp:extent cx="2286000" cy="202311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86000" cy="2023110"/>
                    </a:xfrm>
                    <a:prstGeom prst="rect">
                      <a:avLst/>
                    </a:prstGeom>
                    <a:noFill/>
                    <a:ln w="9525">
                      <a:noFill/>
                      <a:miter lim="800000"/>
                      <a:headEnd/>
                      <a:tailEnd/>
                    </a:ln>
                  </pic:spPr>
                </pic:pic>
              </a:graphicData>
            </a:graphic>
          </wp:anchor>
        </w:drawing>
      </w:r>
      <w:r w:rsidR="00115AB0">
        <w:t xml:space="preserve">The agent has four actions, </w:t>
      </w:r>
      <w:r w:rsidR="00B13A53">
        <w:t xml:space="preserve">UP, DOWN, LEFT, </w:t>
      </w:r>
      <w:r w:rsidR="00115AB0">
        <w:t xml:space="preserve">and </w:t>
      </w:r>
      <w:r w:rsidR="00B13A53">
        <w:t>RIGHT</w:t>
      </w:r>
      <w:r w:rsidR="00115AB0">
        <w:t>, and initially it doesn’t know their model</w:t>
      </w:r>
      <w:r w:rsidR="00C35CBC">
        <w:t>.</w:t>
      </w:r>
    </w:p>
    <w:p w:rsidR="00756E8E" w:rsidRPr="00C9320E" w:rsidRDefault="00756E8E" w:rsidP="00AE69AE">
      <w:pPr>
        <w:rPr>
          <w:i/>
        </w:rPr>
      </w:pPr>
      <w:r w:rsidRPr="00C9320E">
        <w:rPr>
          <w:i/>
        </w:rPr>
        <w:t xml:space="preserve">Assume that initially, all the values and q-values </w:t>
      </w:r>
      <w:r w:rsidR="00336EC9" w:rsidRPr="00C9320E">
        <w:rPr>
          <w:i/>
        </w:rPr>
        <w:t>are set to 0 (except for the values of terminal states, which are set to their immediate reward values).</w:t>
      </w:r>
    </w:p>
    <w:p w:rsidR="00756E8E" w:rsidRDefault="00756E8E" w:rsidP="00AE69AE">
      <w:r>
        <w:t>The agent starts from the start state (1,1) and does the following actions giving rise to the following states, and ending in a terminal state.</w:t>
      </w:r>
    </w:p>
    <w:p w:rsidR="00756E8E" w:rsidRPr="00B6721D" w:rsidRDefault="00B6721D" w:rsidP="00B6721D">
      <w:pPr>
        <w:ind w:left="360"/>
        <w:rPr>
          <w:b/>
        </w:rPr>
      </w:pPr>
      <w:r>
        <w:rPr>
          <w:b/>
          <w:noProof/>
        </w:rPr>
        <w:drawing>
          <wp:anchor distT="0" distB="0" distL="114300" distR="114300" simplePos="0" relativeHeight="251660288" behindDoc="0" locked="0" layoutInCell="1" allowOverlap="1">
            <wp:simplePos x="0" y="0"/>
            <wp:positionH relativeFrom="column">
              <wp:posOffset>3495675</wp:posOffset>
            </wp:positionH>
            <wp:positionV relativeFrom="paragraph">
              <wp:posOffset>366395</wp:posOffset>
            </wp:positionV>
            <wp:extent cx="3019425" cy="25717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9425" cy="2571750"/>
                    </a:xfrm>
                    <a:prstGeom prst="rect">
                      <a:avLst/>
                    </a:prstGeom>
                    <a:noFill/>
                    <a:ln w="9525">
                      <a:noFill/>
                      <a:miter lim="800000"/>
                      <a:headEnd/>
                      <a:tailEnd/>
                    </a:ln>
                  </pic:spPr>
                </pic:pic>
              </a:graphicData>
            </a:graphic>
          </wp:anchor>
        </w:drawing>
      </w:r>
      <w:r w:rsidR="00756E8E" w:rsidRPr="00756E8E">
        <w:rPr>
          <w:b/>
        </w:rPr>
        <w:t>(1,1)</w:t>
      </w:r>
      <w:r w:rsidR="00756E8E" w:rsidRPr="00756E8E">
        <w:rPr>
          <w:b/>
        </w:rPr>
        <w:sym w:font="Wingdings" w:char="F0E0"/>
      </w:r>
      <w:r w:rsidR="00756E8E" w:rsidRPr="00756E8E">
        <w:rPr>
          <w:b/>
        </w:rPr>
        <w:t>UP</w:t>
      </w:r>
      <w:r w:rsidR="00756E8E" w:rsidRPr="00756E8E">
        <w:rPr>
          <w:b/>
        </w:rPr>
        <w:sym w:font="Wingdings" w:char="F0E0"/>
      </w:r>
      <w:r w:rsidR="00756E8E" w:rsidRPr="00756E8E">
        <w:rPr>
          <w:b/>
        </w:rPr>
        <w:t>(1,2)</w:t>
      </w:r>
      <w:r w:rsidR="00756E8E" w:rsidRPr="00756E8E">
        <w:rPr>
          <w:b/>
        </w:rPr>
        <w:sym w:font="Wingdings" w:char="F0E0"/>
      </w:r>
      <w:r w:rsidR="00756E8E" w:rsidRPr="00756E8E">
        <w:rPr>
          <w:b/>
        </w:rPr>
        <w:t>LEFT</w:t>
      </w:r>
      <w:r w:rsidR="00756E8E" w:rsidRPr="00756E8E">
        <w:rPr>
          <w:b/>
        </w:rPr>
        <w:sym w:font="Wingdings" w:char="F0E0"/>
      </w:r>
      <w:r w:rsidR="00756E8E" w:rsidRPr="00756E8E">
        <w:rPr>
          <w:b/>
        </w:rPr>
        <w:t>(1,3)</w:t>
      </w:r>
      <w:r w:rsidR="00756E8E" w:rsidRPr="00756E8E">
        <w:rPr>
          <w:b/>
        </w:rPr>
        <w:sym w:font="Wingdings" w:char="F0E0"/>
      </w:r>
      <w:r w:rsidR="00756E8E" w:rsidRPr="00756E8E">
        <w:rPr>
          <w:b/>
        </w:rPr>
        <w:t>RIGHT</w:t>
      </w:r>
      <w:r w:rsidR="00756E8E" w:rsidRPr="00756E8E">
        <w:rPr>
          <w:b/>
        </w:rPr>
        <w:sym w:font="Wingdings" w:char="F0E0"/>
      </w:r>
      <w:r w:rsidR="00756E8E" w:rsidRPr="00756E8E">
        <w:rPr>
          <w:b/>
        </w:rPr>
        <w:t>(2,3)</w:t>
      </w:r>
      <w:r w:rsidR="00756E8E" w:rsidRPr="00756E8E">
        <w:rPr>
          <w:b/>
        </w:rPr>
        <w:sym w:font="Wingdings" w:char="F0E0"/>
      </w:r>
      <w:r w:rsidR="00756E8E" w:rsidRPr="00756E8E">
        <w:rPr>
          <w:b/>
        </w:rPr>
        <w:t>RIGHT</w:t>
      </w:r>
      <w:r w:rsidR="00756E8E" w:rsidRPr="00756E8E">
        <w:rPr>
          <w:b/>
        </w:rPr>
        <w:sym w:font="Wingdings" w:char="F0E0"/>
      </w:r>
      <w:r w:rsidR="00756E8E" w:rsidRPr="00756E8E">
        <w:rPr>
          <w:b/>
        </w:rPr>
        <w:t>(3,3)</w:t>
      </w:r>
      <w:r w:rsidR="00756E8E" w:rsidRPr="00756E8E">
        <w:rPr>
          <w:b/>
        </w:rPr>
        <w:sym w:font="Wingdings" w:char="F0E0"/>
      </w:r>
      <w:r w:rsidR="00756E8E" w:rsidRPr="00756E8E">
        <w:rPr>
          <w:b/>
        </w:rPr>
        <w:t>DOWN</w:t>
      </w:r>
      <w:r w:rsidR="00756E8E" w:rsidRPr="00756E8E">
        <w:rPr>
          <w:b/>
        </w:rPr>
        <w:sym w:font="Wingdings" w:char="F0E0"/>
      </w:r>
      <w:r w:rsidR="00756E8E" w:rsidRPr="00756E8E">
        <w:rPr>
          <w:b/>
        </w:rPr>
        <w:t>(4,2)</w:t>
      </w:r>
    </w:p>
    <w:p w:rsidR="00E3461D" w:rsidRDefault="00E3461D" w:rsidP="00187EDB">
      <w:pPr>
        <w:ind w:left="360"/>
      </w:pPr>
    </w:p>
    <w:p w:rsidR="0068087B" w:rsidRDefault="00596A32" w:rsidP="00C010C1">
      <w:pPr>
        <w:pStyle w:val="ListParagraph"/>
        <w:numPr>
          <w:ilvl w:val="1"/>
          <w:numId w:val="9"/>
        </w:numPr>
      </w:pPr>
      <w:r>
        <w:t xml:space="preserve">How does Q-learning update </w:t>
      </w:r>
      <w:r w:rsidRPr="00C010C1">
        <w:rPr>
          <w:b/>
        </w:rPr>
        <w:t>Q((3,3), DOWN)</w:t>
      </w:r>
      <w:r>
        <w:t xml:space="preserve"> </w:t>
      </w:r>
      <w:r w:rsidR="00E3461D">
        <w:t>in this trace? (Assume the learning rate, alpha, is 0.1</w:t>
      </w:r>
      <w:r w:rsidR="0068087B">
        <w:t>; and gamma the discount rate is 0.9</w:t>
      </w:r>
      <w:r w:rsidR="00E3461D">
        <w:t>).</w:t>
      </w:r>
    </w:p>
    <w:p w:rsidR="00EB4961" w:rsidRDefault="00EB4961" w:rsidP="00EB4961"/>
    <w:p w:rsidR="00EB4961" w:rsidRDefault="00EB4961" w:rsidP="00EB4961"/>
    <w:p w:rsidR="0068087B" w:rsidRDefault="0068087B" w:rsidP="0068087B">
      <w:pPr>
        <w:ind w:left="360"/>
      </w:pPr>
      <w:r>
        <w:t xml:space="preserve">The figure on the right shows the Q-values after some 1000 iterations of Q-learning.  </w:t>
      </w:r>
    </w:p>
    <w:p w:rsidR="0068087B" w:rsidRDefault="0068087B" w:rsidP="0068087B">
      <w:pPr>
        <w:ind w:left="360"/>
      </w:pPr>
    </w:p>
    <w:p w:rsidR="0068087B" w:rsidRPr="00F27A4D" w:rsidRDefault="00C010C1" w:rsidP="0068087B">
      <w:pPr>
        <w:ind w:left="360"/>
        <w:rPr>
          <w:i/>
        </w:rPr>
      </w:pPr>
      <w:r>
        <w:t xml:space="preserve">5.2 </w:t>
      </w:r>
      <w:r w:rsidR="0068087B">
        <w:t xml:space="preserve"> What is the value of the state (2,1)?   Wh</w:t>
      </w:r>
      <w:r w:rsidR="00EB4961">
        <w:t xml:space="preserve">at is the recommended action? </w:t>
      </w:r>
      <w:r w:rsidR="00B6721D">
        <w:t>Can you recover the “model” of the action from the Q-values?</w:t>
      </w:r>
      <w:r w:rsidR="00F247E1">
        <w:t>(</w:t>
      </w:r>
      <w:r w:rsidR="00F247E1" w:rsidRPr="00F27A4D">
        <w:rPr>
          <w:i/>
        </w:rPr>
        <w:t xml:space="preserve">if the print out is illegible, the numbers in the cell (2,1), in clockwise direction starting from bottom, are 0.42, 0.48, 0.40 and 0.33). </w:t>
      </w:r>
    </w:p>
    <w:p w:rsidR="0079589B" w:rsidRDefault="0079589B">
      <w:pPr>
        <w:spacing w:after="0" w:line="240" w:lineRule="auto"/>
      </w:pPr>
      <w:r>
        <w:br w:type="page"/>
      </w:r>
    </w:p>
    <w:p w:rsidR="00E3461D" w:rsidRPr="00E06D7D" w:rsidRDefault="00E6133D" w:rsidP="0079589B">
      <w:pPr>
        <w:ind w:left="720" w:hanging="720"/>
        <w:rPr>
          <w:sz w:val="32"/>
          <w:szCs w:val="32"/>
        </w:rPr>
      </w:pPr>
      <w:r>
        <w:rPr>
          <w:sz w:val="32"/>
          <w:szCs w:val="32"/>
        </w:rPr>
        <w:t xml:space="preserve">VI. </w:t>
      </w:r>
      <w:r w:rsidR="0079589B" w:rsidRPr="00E06D7D">
        <w:rPr>
          <w:sz w:val="32"/>
          <w:szCs w:val="32"/>
        </w:rPr>
        <w:t>The   “</w:t>
      </w:r>
      <w:r w:rsidR="0079589B" w:rsidRPr="00E06D7D">
        <w:rPr>
          <w:b/>
          <w:sz w:val="32"/>
          <w:szCs w:val="32"/>
        </w:rPr>
        <w:t xml:space="preserve">Aw, C’mon. You barely even touched on </w:t>
      </w:r>
      <w:r w:rsidR="00750DD8">
        <w:rPr>
          <w:b/>
          <w:sz w:val="32"/>
          <w:szCs w:val="32"/>
        </w:rPr>
        <w:t>any of</w:t>
      </w:r>
      <w:r w:rsidR="0079589B" w:rsidRPr="00E06D7D">
        <w:rPr>
          <w:b/>
          <w:sz w:val="32"/>
          <w:szCs w:val="32"/>
        </w:rPr>
        <w:t xml:space="preserve"> the things I did learn” </w:t>
      </w:r>
      <w:r w:rsidR="0079589B" w:rsidRPr="00E06D7D">
        <w:rPr>
          <w:sz w:val="32"/>
          <w:szCs w:val="32"/>
        </w:rPr>
        <w:t>question</w:t>
      </w:r>
    </w:p>
    <w:p w:rsidR="0079589B" w:rsidRDefault="0079589B" w:rsidP="0079589B">
      <w:pPr>
        <w:ind w:left="720" w:hanging="720"/>
      </w:pPr>
      <w:r>
        <w:t>List five (5) non-trivial technical ideas you gleaned from the class up to this point:</w:t>
      </w:r>
    </w:p>
    <w:p w:rsidR="0079589B" w:rsidRDefault="0079589B" w:rsidP="0079589B">
      <w:pPr>
        <w:ind w:left="720" w:hanging="720"/>
      </w:pPr>
    </w:p>
    <w:p w:rsidR="0079589B" w:rsidRDefault="0079589B" w:rsidP="0079589B">
      <w:pPr>
        <w:ind w:left="720" w:hanging="720"/>
      </w:pPr>
      <w:r>
        <w:t>1</w:t>
      </w:r>
    </w:p>
    <w:p w:rsidR="0079589B" w:rsidRDefault="0079589B" w:rsidP="0079589B">
      <w:pPr>
        <w:ind w:left="720" w:hanging="720"/>
      </w:pPr>
    </w:p>
    <w:p w:rsidR="0079589B" w:rsidRDefault="0079589B" w:rsidP="0079589B">
      <w:pPr>
        <w:ind w:left="720" w:hanging="720"/>
      </w:pPr>
    </w:p>
    <w:p w:rsidR="0079589B" w:rsidRDefault="0079589B" w:rsidP="0079589B">
      <w:pPr>
        <w:ind w:left="720" w:hanging="720"/>
      </w:pPr>
      <w:r>
        <w:t>2</w:t>
      </w:r>
    </w:p>
    <w:p w:rsidR="0079589B" w:rsidRDefault="0079589B" w:rsidP="0079589B">
      <w:pPr>
        <w:ind w:left="720" w:hanging="720"/>
      </w:pPr>
    </w:p>
    <w:p w:rsidR="0079589B" w:rsidRDefault="0079589B" w:rsidP="0079589B">
      <w:pPr>
        <w:ind w:left="720" w:hanging="720"/>
      </w:pPr>
    </w:p>
    <w:p w:rsidR="0079589B" w:rsidRDefault="0079589B" w:rsidP="0079589B">
      <w:pPr>
        <w:ind w:left="720" w:hanging="720"/>
      </w:pPr>
      <w:r>
        <w:t>3</w:t>
      </w:r>
    </w:p>
    <w:p w:rsidR="0079589B" w:rsidRDefault="0079589B" w:rsidP="0079589B">
      <w:pPr>
        <w:ind w:left="720" w:hanging="720"/>
      </w:pPr>
    </w:p>
    <w:p w:rsidR="0079589B" w:rsidRDefault="0079589B" w:rsidP="0079589B">
      <w:pPr>
        <w:ind w:left="720" w:hanging="720"/>
      </w:pPr>
    </w:p>
    <w:p w:rsidR="0079589B" w:rsidRDefault="0079589B" w:rsidP="0079589B">
      <w:pPr>
        <w:ind w:left="720" w:hanging="720"/>
      </w:pPr>
      <w:r>
        <w:t>4</w:t>
      </w:r>
    </w:p>
    <w:p w:rsidR="0079589B" w:rsidRDefault="0079589B" w:rsidP="0079589B">
      <w:pPr>
        <w:ind w:left="720" w:hanging="720"/>
      </w:pPr>
    </w:p>
    <w:p w:rsidR="0079589B" w:rsidRDefault="0079589B" w:rsidP="0079589B">
      <w:pPr>
        <w:ind w:left="720" w:hanging="720"/>
      </w:pPr>
    </w:p>
    <w:p w:rsidR="0079589B" w:rsidRPr="0079589B" w:rsidRDefault="0079589B" w:rsidP="0079589B">
      <w:pPr>
        <w:ind w:left="720" w:hanging="720"/>
      </w:pPr>
      <w:r>
        <w:t>5</w:t>
      </w:r>
    </w:p>
    <w:sectPr w:rsidR="0079589B" w:rsidRPr="0079589B" w:rsidSect="00877C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98D"/>
    <w:multiLevelType w:val="hybridMultilevel"/>
    <w:tmpl w:val="A2D8D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FE6873"/>
    <w:multiLevelType w:val="hybridMultilevel"/>
    <w:tmpl w:val="73166E42"/>
    <w:lvl w:ilvl="0" w:tplc="C21C5C96">
      <w:start w:val="1"/>
      <w:numFmt w:val="upperRoman"/>
      <w:lvlText w:val="%1."/>
      <w:lvlJc w:val="left"/>
      <w:pPr>
        <w:ind w:left="750" w:hanging="720"/>
      </w:pPr>
      <w:rPr>
        <w:rFonts w:hint="default"/>
        <w:b w:val="0"/>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31664645"/>
    <w:multiLevelType w:val="multilevel"/>
    <w:tmpl w:val="FFE2500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E307EBC"/>
    <w:multiLevelType w:val="hybridMultilevel"/>
    <w:tmpl w:val="33F81740"/>
    <w:lvl w:ilvl="0" w:tplc="A792108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80273E"/>
    <w:multiLevelType w:val="hybridMultilevel"/>
    <w:tmpl w:val="DEE242FC"/>
    <w:lvl w:ilvl="0" w:tplc="67325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71D41"/>
    <w:multiLevelType w:val="hybridMultilevel"/>
    <w:tmpl w:val="EA08F2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9665D"/>
    <w:multiLevelType w:val="hybridMultilevel"/>
    <w:tmpl w:val="6E1EF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6C29EE"/>
    <w:multiLevelType w:val="multilevel"/>
    <w:tmpl w:val="8F0A17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6EE11AF"/>
    <w:multiLevelType w:val="hybridMultilevel"/>
    <w:tmpl w:val="2DA20068"/>
    <w:lvl w:ilvl="0" w:tplc="8ADA444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822E7"/>
    <w:multiLevelType w:val="multilevel"/>
    <w:tmpl w:val="6ED42128"/>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6"/>
  </w:num>
  <w:num w:numId="3">
    <w:abstractNumId w:val="2"/>
  </w:num>
  <w:num w:numId="4">
    <w:abstractNumId w:val="9"/>
  </w:num>
  <w:num w:numId="5">
    <w:abstractNumId w:val="5"/>
  </w:num>
  <w:num w:numId="6">
    <w:abstractNumId w:val="8"/>
  </w:num>
  <w:num w:numId="7">
    <w:abstractNumId w:val="4"/>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A7D04"/>
    <w:rsid w:val="00025BCC"/>
    <w:rsid w:val="000352D6"/>
    <w:rsid w:val="000B1365"/>
    <w:rsid w:val="000B434E"/>
    <w:rsid w:val="000C142E"/>
    <w:rsid w:val="000D4E5F"/>
    <w:rsid w:val="0011396A"/>
    <w:rsid w:val="00115255"/>
    <w:rsid w:val="00115AB0"/>
    <w:rsid w:val="001329F1"/>
    <w:rsid w:val="00187EDB"/>
    <w:rsid w:val="001B4448"/>
    <w:rsid w:val="001C02ED"/>
    <w:rsid w:val="001E233D"/>
    <w:rsid w:val="00257994"/>
    <w:rsid w:val="00261249"/>
    <w:rsid w:val="00293236"/>
    <w:rsid w:val="002D5D95"/>
    <w:rsid w:val="00320771"/>
    <w:rsid w:val="003219A3"/>
    <w:rsid w:val="00327447"/>
    <w:rsid w:val="00334E06"/>
    <w:rsid w:val="00335518"/>
    <w:rsid w:val="00336EC9"/>
    <w:rsid w:val="0038385C"/>
    <w:rsid w:val="00394F2E"/>
    <w:rsid w:val="003D7476"/>
    <w:rsid w:val="003F46D1"/>
    <w:rsid w:val="0040544A"/>
    <w:rsid w:val="0042016F"/>
    <w:rsid w:val="004228DC"/>
    <w:rsid w:val="0042676C"/>
    <w:rsid w:val="00485677"/>
    <w:rsid w:val="004F2211"/>
    <w:rsid w:val="00511FAB"/>
    <w:rsid w:val="0055026D"/>
    <w:rsid w:val="0057556B"/>
    <w:rsid w:val="00596A32"/>
    <w:rsid w:val="005B3544"/>
    <w:rsid w:val="005D1884"/>
    <w:rsid w:val="005D4291"/>
    <w:rsid w:val="005F289C"/>
    <w:rsid w:val="00614530"/>
    <w:rsid w:val="00637C28"/>
    <w:rsid w:val="00641D0B"/>
    <w:rsid w:val="0068087B"/>
    <w:rsid w:val="0068369A"/>
    <w:rsid w:val="00691A56"/>
    <w:rsid w:val="006D46F4"/>
    <w:rsid w:val="006E56E2"/>
    <w:rsid w:val="007415F2"/>
    <w:rsid w:val="00750DD8"/>
    <w:rsid w:val="00756E8E"/>
    <w:rsid w:val="00783563"/>
    <w:rsid w:val="00792C38"/>
    <w:rsid w:val="0079589B"/>
    <w:rsid w:val="007B5E3C"/>
    <w:rsid w:val="00805F51"/>
    <w:rsid w:val="0081442B"/>
    <w:rsid w:val="00824CA7"/>
    <w:rsid w:val="008710A1"/>
    <w:rsid w:val="00874E3F"/>
    <w:rsid w:val="00877CA5"/>
    <w:rsid w:val="008835E5"/>
    <w:rsid w:val="008F24D3"/>
    <w:rsid w:val="00925799"/>
    <w:rsid w:val="00953653"/>
    <w:rsid w:val="00973C39"/>
    <w:rsid w:val="00981157"/>
    <w:rsid w:val="009901DF"/>
    <w:rsid w:val="00996C1F"/>
    <w:rsid w:val="009C1994"/>
    <w:rsid w:val="00A02EB1"/>
    <w:rsid w:val="00A05D21"/>
    <w:rsid w:val="00A43DFB"/>
    <w:rsid w:val="00A5239C"/>
    <w:rsid w:val="00A54277"/>
    <w:rsid w:val="00A97126"/>
    <w:rsid w:val="00AD0AF2"/>
    <w:rsid w:val="00AD58A5"/>
    <w:rsid w:val="00AE4C37"/>
    <w:rsid w:val="00AE69AE"/>
    <w:rsid w:val="00B13A53"/>
    <w:rsid w:val="00B13E38"/>
    <w:rsid w:val="00B301DC"/>
    <w:rsid w:val="00B50ACC"/>
    <w:rsid w:val="00B60BBA"/>
    <w:rsid w:val="00B6721D"/>
    <w:rsid w:val="00B70351"/>
    <w:rsid w:val="00B816C3"/>
    <w:rsid w:val="00B81803"/>
    <w:rsid w:val="00B97A9D"/>
    <w:rsid w:val="00BB2F30"/>
    <w:rsid w:val="00BD7C51"/>
    <w:rsid w:val="00BF1039"/>
    <w:rsid w:val="00C010C1"/>
    <w:rsid w:val="00C2456C"/>
    <w:rsid w:val="00C35CBC"/>
    <w:rsid w:val="00C44BDD"/>
    <w:rsid w:val="00C82710"/>
    <w:rsid w:val="00C9320E"/>
    <w:rsid w:val="00CA3310"/>
    <w:rsid w:val="00D07A8C"/>
    <w:rsid w:val="00D17D64"/>
    <w:rsid w:val="00D306A6"/>
    <w:rsid w:val="00D36C62"/>
    <w:rsid w:val="00D52828"/>
    <w:rsid w:val="00D837A6"/>
    <w:rsid w:val="00DB1473"/>
    <w:rsid w:val="00DF663A"/>
    <w:rsid w:val="00E048CD"/>
    <w:rsid w:val="00E06D7D"/>
    <w:rsid w:val="00E13A01"/>
    <w:rsid w:val="00E227A7"/>
    <w:rsid w:val="00E3461D"/>
    <w:rsid w:val="00E6133D"/>
    <w:rsid w:val="00E61354"/>
    <w:rsid w:val="00E75590"/>
    <w:rsid w:val="00E9543C"/>
    <w:rsid w:val="00EA7D04"/>
    <w:rsid w:val="00EB4961"/>
    <w:rsid w:val="00EF49E2"/>
    <w:rsid w:val="00F147F9"/>
    <w:rsid w:val="00F247E1"/>
    <w:rsid w:val="00F27A4D"/>
    <w:rsid w:val="00F45E43"/>
    <w:rsid w:val="00FC109E"/>
    <w:rsid w:val="00FD3579"/>
    <w:rsid w:val="00FF1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D0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99"/>
    <w:pPr>
      <w:ind w:left="720"/>
      <w:contextualSpacing/>
    </w:pPr>
  </w:style>
  <w:style w:type="paragraph" w:styleId="BalloonText">
    <w:name w:val="Balloon Text"/>
    <w:basedOn w:val="Normal"/>
    <w:link w:val="BalloonTextChar"/>
    <w:rsid w:val="0068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8087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3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1186</Words>
  <Characters>6097</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CSE 571: Artificial Intelligence</vt:lpstr>
    </vt:vector>
  </TitlesOfParts>
  <Company>Arizona State University</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571: Artificial Intelligence</dc:title>
  <dc:creator>Subbarao Kambhampati</dc:creator>
  <cp:lastModifiedBy>User</cp:lastModifiedBy>
  <cp:revision>6</cp:revision>
  <cp:lastPrinted>2009-11-09T13:27:00Z</cp:lastPrinted>
  <dcterms:created xsi:type="dcterms:W3CDTF">2009-11-17T03:52:00Z</dcterms:created>
  <dcterms:modified xsi:type="dcterms:W3CDTF">2009-11-17T03:57:00Z</dcterms:modified>
</cp:coreProperties>
</file>